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4F12C0" w:rsidRDefault="00BA06F6" w:rsidP="00DF3A98">
      <w:pPr>
        <w:spacing w:line="276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4F12C0">
        <w:rPr>
          <w:rFonts w:ascii="Arial" w:hAnsi="Arial" w:cs="Arial"/>
          <w:b/>
          <w:sz w:val="26"/>
          <w:szCs w:val="26"/>
        </w:rPr>
        <w:t>WYCENA</w:t>
      </w:r>
      <w:r w:rsidR="00F87F4E" w:rsidRPr="004F12C0">
        <w:rPr>
          <w:rFonts w:ascii="Arial" w:hAnsi="Arial" w:cs="Arial"/>
          <w:b/>
          <w:sz w:val="26"/>
          <w:szCs w:val="26"/>
        </w:rPr>
        <w:t xml:space="preserve"> </w:t>
      </w:r>
    </w:p>
    <w:p w:rsidR="00E63B15" w:rsidRPr="004F12C0" w:rsidRDefault="00E63B15" w:rsidP="00E63B15">
      <w:pPr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:rsidR="00E63B15" w:rsidRDefault="00E63B15" w:rsidP="00E63B15">
      <w:pPr>
        <w:spacing w:line="276" w:lineRule="auto"/>
        <w:outlineLvl w:val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110542">
        <w:rPr>
          <w:rFonts w:ascii="Arial" w:hAnsi="Arial" w:cs="Arial"/>
          <w:color w:val="000000"/>
          <w:sz w:val="22"/>
          <w:szCs w:val="22"/>
        </w:rPr>
        <w:t xml:space="preserve">Przedmiot zamówienia: </w:t>
      </w:r>
      <w:r w:rsidRPr="00110542">
        <w:rPr>
          <w:rFonts w:ascii="Arial" w:hAnsi="Arial" w:cs="Arial"/>
          <w:color w:val="000000"/>
          <w:sz w:val="22"/>
          <w:szCs w:val="22"/>
        </w:rPr>
        <w:br/>
      </w:r>
      <w:r w:rsidRPr="001105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Utrzymanie i administrowanie systemami ITS</w:t>
      </w:r>
    </w:p>
    <w:p w:rsidR="00E63B15" w:rsidRPr="004F12C0" w:rsidRDefault="00E63B15" w:rsidP="00DF3A98">
      <w:pPr>
        <w:spacing w:line="276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4395"/>
        <w:gridCol w:w="992"/>
        <w:gridCol w:w="1417"/>
        <w:gridCol w:w="709"/>
        <w:gridCol w:w="1559"/>
      </w:tblGrid>
      <w:tr w:rsidR="00D70B51" w:rsidRPr="00110542" w:rsidTr="004F12C0">
        <w:trPr>
          <w:trHeight w:val="699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103" w:type="dxa"/>
            <w:gridSpan w:val="2"/>
            <w:shd w:val="clear" w:color="000000" w:fill="F2F2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Element rozliczeniowy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</w:t>
            </w:r>
            <w:r w:rsidR="00E63B15"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ostka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8A10DC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</w:p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jednostkowa</w:t>
            </w: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(zł brutto)</w:t>
            </w:r>
            <w:r w:rsidR="008A10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</w:t>
            </w:r>
            <w:r w:rsidR="008A10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ć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(zł brutto)</w:t>
            </w:r>
            <w:r w:rsidR="008A10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*</w:t>
            </w:r>
          </w:p>
        </w:tc>
      </w:tr>
      <w:tr w:rsidR="004C0F5F" w:rsidRPr="00110542" w:rsidTr="004F12C0">
        <w:trPr>
          <w:trHeight w:val="225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E63B15">
              <w:rPr>
                <w:rFonts w:ascii="Arial" w:hAnsi="Arial" w:cs="Arial"/>
                <w:b/>
                <w:color w:val="000000"/>
                <w:sz w:val="12"/>
                <w:szCs w:val="12"/>
              </w:rPr>
              <w:t>6</w:t>
            </w:r>
          </w:p>
        </w:tc>
      </w:tr>
      <w:tr w:rsidR="004F12C0" w:rsidRPr="00110542" w:rsidTr="004F12C0">
        <w:trPr>
          <w:trHeight w:val="176"/>
        </w:trPr>
        <w:tc>
          <w:tcPr>
            <w:tcW w:w="10201" w:type="dxa"/>
            <w:gridSpan w:val="7"/>
            <w:shd w:val="clear" w:color="auto" w:fill="FFFFFF" w:themeFill="background1"/>
            <w:noWrap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E63B15" w:rsidRPr="00110542" w:rsidTr="004F12C0">
        <w:trPr>
          <w:trHeight w:val="602"/>
        </w:trPr>
        <w:tc>
          <w:tcPr>
            <w:tcW w:w="10201" w:type="dxa"/>
            <w:gridSpan w:val="7"/>
            <w:shd w:val="clear" w:color="auto" w:fill="FFFF00"/>
            <w:noWrap/>
            <w:vAlign w:val="center"/>
          </w:tcPr>
          <w:p w:rsidR="00E63B15" w:rsidRPr="004F12C0" w:rsidRDefault="00E63B15" w:rsidP="004F12C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1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ZAKRES PODSTAWOWY ZAMÓWIENIA</w:t>
            </w:r>
          </w:p>
        </w:tc>
      </w:tr>
      <w:tr w:rsidR="00D70B51" w:rsidRPr="00110542" w:rsidTr="004F12C0">
        <w:trPr>
          <w:trHeight w:val="458"/>
        </w:trPr>
        <w:tc>
          <w:tcPr>
            <w:tcW w:w="421" w:type="dxa"/>
            <w:shd w:val="clear" w:color="000000" w:fill="FFFF00"/>
            <w:vAlign w:val="center"/>
            <w:hideMark/>
          </w:tcPr>
          <w:p w:rsidR="00110542" w:rsidRPr="00E63B15" w:rsidRDefault="00E63B15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:rsidR="00110542" w:rsidRPr="00E63B15" w:rsidRDefault="00E63B15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sz w:val="16"/>
                <w:szCs w:val="16"/>
              </w:rPr>
              <w:t>administrowanie systemami</w:t>
            </w:r>
            <w:r w:rsidR="004F12C0">
              <w:rPr>
                <w:rFonts w:ascii="Arial" w:hAnsi="Arial" w:cs="Arial"/>
                <w:sz w:val="16"/>
                <w:szCs w:val="16"/>
              </w:rPr>
              <w:t xml:space="preserve"> ITS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10542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70B51" w:rsidRPr="00110542" w:rsidTr="004F12C0">
        <w:trPr>
          <w:trHeight w:val="502"/>
        </w:trPr>
        <w:tc>
          <w:tcPr>
            <w:tcW w:w="421" w:type="dxa"/>
            <w:shd w:val="clear" w:color="000000" w:fill="FFFF00"/>
            <w:vAlign w:val="center"/>
            <w:hideMark/>
          </w:tcPr>
          <w:p w:rsidR="00110542" w:rsidRPr="00E63B15" w:rsidRDefault="00E63B15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0542" w:rsidRPr="004F12C0" w:rsidRDefault="004F12C0" w:rsidP="004F12C0">
            <w:pPr>
              <w:rPr>
                <w:rFonts w:ascii="Arial" w:hAnsi="Arial" w:cs="Arial"/>
                <w:sz w:val="16"/>
                <w:szCs w:val="16"/>
              </w:rPr>
            </w:pPr>
            <w:r w:rsidRPr="004F12C0">
              <w:rPr>
                <w:rFonts w:ascii="Arial" w:hAnsi="Arial" w:cs="Arial"/>
                <w:sz w:val="16"/>
                <w:szCs w:val="16"/>
              </w:rPr>
              <w:t>dostarczenie, instalacj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 i konfiguracj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 oprogramowania oraz integracj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 urządzeń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0542" w:rsidRPr="00E63B15" w:rsidRDefault="00110542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502"/>
        </w:trPr>
        <w:tc>
          <w:tcPr>
            <w:tcW w:w="421" w:type="dxa"/>
            <w:shd w:val="clear" w:color="000000" w:fill="FFFF00"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C0" w:rsidRPr="004F12C0" w:rsidRDefault="004F12C0" w:rsidP="004F12C0">
            <w:pPr>
              <w:rPr>
                <w:rFonts w:ascii="Arial" w:hAnsi="Arial" w:cs="Arial"/>
                <w:sz w:val="16"/>
                <w:szCs w:val="16"/>
              </w:rPr>
            </w:pPr>
            <w:r w:rsidRPr="004F12C0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4F12C0">
              <w:rPr>
                <w:rFonts w:ascii="Arial" w:hAnsi="Arial" w:cs="Arial"/>
                <w:color w:val="000000"/>
                <w:sz w:val="16"/>
                <w:szCs w:val="16"/>
              </w:rPr>
              <w:t>ieżące utrzymanie wraz z konserwacją urządzeń</w:t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usuwanie awarii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F12C0">
              <w:rPr>
                <w:rFonts w:ascii="Arial" w:hAnsi="Arial" w:cs="Arial"/>
                <w:sz w:val="16"/>
                <w:szCs w:val="16"/>
              </w:rPr>
              <w:t xml:space="preserve">i usterek, wymiana uszkodzonych podzespołów oraz konserwacja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F12C0">
              <w:rPr>
                <w:rFonts w:ascii="Arial" w:hAnsi="Arial" w:cs="Arial"/>
                <w:sz w:val="16"/>
                <w:szCs w:val="16"/>
              </w:rPr>
              <w:t>i utrzymanie w należytej sprawności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12C0">
              <w:rPr>
                <w:rFonts w:ascii="Arial" w:hAnsi="Arial" w:cs="Arial"/>
                <w:sz w:val="16"/>
                <w:szCs w:val="16"/>
              </w:rPr>
              <w:t>technicznej urządzeń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C0" w:rsidRPr="00E63B15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B51" w:rsidRPr="00110542" w:rsidTr="004F12C0">
        <w:trPr>
          <w:trHeight w:val="669"/>
        </w:trPr>
        <w:tc>
          <w:tcPr>
            <w:tcW w:w="8642" w:type="dxa"/>
            <w:gridSpan w:val="6"/>
            <w:shd w:val="clear" w:color="000000" w:fill="FFFF00"/>
            <w:vAlign w:val="center"/>
          </w:tcPr>
          <w:p w:rsidR="00D70B51" w:rsidRPr="00177FD3" w:rsidRDefault="00D70B51" w:rsidP="004F12C0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WARTOŚĆ RAZEM – CENA ZA ZAKRES PODSTAWOWY</w:t>
            </w:r>
            <w:r w:rsidR="004C0F5F"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ZAMÓWIENIA</w:t>
            </w:r>
          </w:p>
          <w:p w:rsidR="00D70B51" w:rsidRPr="00177FD3" w:rsidRDefault="00D70B51" w:rsidP="004F12C0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(suma poz. 1 – 3)</w:t>
            </w:r>
          </w:p>
        </w:tc>
        <w:tc>
          <w:tcPr>
            <w:tcW w:w="1559" w:type="dxa"/>
            <w:shd w:val="clear" w:color="000000" w:fill="FFFF00"/>
            <w:vAlign w:val="center"/>
          </w:tcPr>
          <w:p w:rsidR="00D70B51" w:rsidRPr="00177FD3" w:rsidRDefault="00D70B51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F12C0" w:rsidRPr="00110542" w:rsidTr="004F12C0">
        <w:trPr>
          <w:trHeight w:val="93"/>
        </w:trPr>
        <w:tc>
          <w:tcPr>
            <w:tcW w:w="10201" w:type="dxa"/>
            <w:gridSpan w:val="7"/>
            <w:shd w:val="clear" w:color="auto" w:fill="FFFFFF" w:themeFill="background1"/>
            <w:vAlign w:val="center"/>
          </w:tcPr>
          <w:p w:rsidR="004F12C0" w:rsidRPr="00177FD3" w:rsidRDefault="004F12C0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10542" w:rsidRPr="00110542" w:rsidTr="004F12C0">
        <w:trPr>
          <w:trHeight w:val="530"/>
        </w:trPr>
        <w:tc>
          <w:tcPr>
            <w:tcW w:w="10201" w:type="dxa"/>
            <w:gridSpan w:val="7"/>
            <w:shd w:val="clear" w:color="auto" w:fill="FFC000"/>
            <w:noWrap/>
            <w:vAlign w:val="center"/>
            <w:hideMark/>
          </w:tcPr>
          <w:p w:rsidR="00110542" w:rsidRPr="004F12C0" w:rsidRDefault="00110542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ZAKRES OPCJONALNY ZAMÓWIENI</w:t>
            </w:r>
            <w:r w:rsidR="004F12C0" w:rsidRPr="004F1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</w:tr>
      <w:tr w:rsidR="008A10DC" w:rsidRPr="00110542" w:rsidTr="004F12C0">
        <w:trPr>
          <w:trHeight w:val="473"/>
        </w:trPr>
        <w:tc>
          <w:tcPr>
            <w:tcW w:w="421" w:type="dxa"/>
            <w:vMerge w:val="restart"/>
            <w:shd w:val="clear" w:color="auto" w:fill="FFC000"/>
            <w:vAlign w:val="center"/>
            <w:hideMark/>
          </w:tcPr>
          <w:p w:rsidR="008A10DC" w:rsidRPr="00D70B51" w:rsidRDefault="008A10DC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80" w:type="dxa"/>
            <w:gridSpan w:val="6"/>
            <w:shd w:val="clear" w:color="auto" w:fill="auto"/>
            <w:vAlign w:val="center"/>
            <w:hideMark/>
          </w:tcPr>
          <w:p w:rsidR="008A10DC" w:rsidRPr="00D70B51" w:rsidRDefault="008A10DC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70B51">
              <w:rPr>
                <w:rFonts w:ascii="Arial" w:hAnsi="Arial" w:cs="Arial"/>
                <w:sz w:val="16"/>
                <w:szCs w:val="16"/>
              </w:rPr>
              <w:t>apraw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D70B51">
              <w:rPr>
                <w:rFonts w:ascii="Arial" w:hAnsi="Arial" w:cs="Arial"/>
                <w:sz w:val="16"/>
                <w:szCs w:val="16"/>
              </w:rPr>
              <w:t>/ wymian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4F12C0" w:rsidRPr="00D70B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12C0" w:rsidRPr="00D70B51">
              <w:rPr>
                <w:rFonts w:ascii="Arial" w:hAnsi="Arial" w:cs="Arial"/>
                <w:sz w:val="16"/>
                <w:szCs w:val="16"/>
              </w:rPr>
              <w:t>wyszczególnionych</w:t>
            </w:r>
            <w:r w:rsidR="004F12C0" w:rsidRPr="00D70B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0B51">
              <w:rPr>
                <w:rFonts w:ascii="Arial" w:hAnsi="Arial" w:cs="Arial"/>
                <w:sz w:val="16"/>
                <w:szCs w:val="16"/>
              </w:rPr>
              <w:t xml:space="preserve">elementów / materiałów systemów </w:t>
            </w:r>
          </w:p>
        </w:tc>
      </w:tr>
      <w:tr w:rsidR="004F12C0" w:rsidRPr="00110542" w:rsidTr="004F12C0">
        <w:trPr>
          <w:trHeight w:val="411"/>
        </w:trPr>
        <w:tc>
          <w:tcPr>
            <w:tcW w:w="421" w:type="dxa"/>
            <w:vMerge/>
            <w:shd w:val="clear" w:color="auto" w:fill="FFC000"/>
            <w:vAlign w:val="center"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ANPR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12C0" w:rsidRPr="00110542" w:rsidTr="004F12C0">
        <w:trPr>
          <w:trHeight w:val="405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kamera CCTV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6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kamera obrotowa CCTV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75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logger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75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czujnik prędkości i kierunku wiatru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45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czujnik drogowy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405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czujnik widzialności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9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czujnik opadu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6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czujnik temperatury i wilgotności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6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ruter z anteną kierunkową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6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skrzynka teletechniczna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60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wytwornica wiatrowa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393"/>
        </w:trPr>
        <w:tc>
          <w:tcPr>
            <w:tcW w:w="421" w:type="dxa"/>
            <w:vMerge/>
            <w:shd w:val="clear" w:color="auto" w:fill="FFC000"/>
            <w:vAlign w:val="center"/>
            <w:hideMark/>
          </w:tcPr>
          <w:p w:rsidR="004F12C0" w:rsidRPr="00D70B51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.13</w:t>
            </w:r>
          </w:p>
        </w:tc>
        <w:tc>
          <w:tcPr>
            <w:tcW w:w="4395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F12C0" w:rsidRDefault="004F12C0" w:rsidP="004F1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stacji ITS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2C0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0B5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4F12C0" w:rsidRPr="00D70B51" w:rsidRDefault="004F12C0" w:rsidP="004F1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3B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2C0" w:rsidRPr="00110542" w:rsidTr="004F12C0">
        <w:trPr>
          <w:trHeight w:val="601"/>
        </w:trPr>
        <w:tc>
          <w:tcPr>
            <w:tcW w:w="8642" w:type="dxa"/>
            <w:gridSpan w:val="6"/>
            <w:shd w:val="clear" w:color="auto" w:fill="FFC000"/>
            <w:vAlign w:val="center"/>
          </w:tcPr>
          <w:p w:rsidR="004F12C0" w:rsidRPr="00177FD3" w:rsidRDefault="004F12C0" w:rsidP="004F12C0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WARTOŚĆ RAZEM – CENA ZA ZAKRES OPCJONALNY ZAMÓWIENIA</w:t>
            </w:r>
          </w:p>
          <w:p w:rsidR="004F12C0" w:rsidRPr="00177FD3" w:rsidRDefault="004F12C0" w:rsidP="004F12C0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(poz. 4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/ suma poz. 4.1. – 4.13.</w:t>
            </w: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4F12C0" w:rsidRPr="00177FD3" w:rsidRDefault="004F12C0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F12C0" w:rsidRPr="00110542" w:rsidTr="004F12C0">
        <w:trPr>
          <w:trHeight w:val="93"/>
        </w:trPr>
        <w:tc>
          <w:tcPr>
            <w:tcW w:w="10201" w:type="dxa"/>
            <w:gridSpan w:val="7"/>
            <w:shd w:val="clear" w:color="auto" w:fill="auto"/>
            <w:vAlign w:val="center"/>
          </w:tcPr>
          <w:p w:rsidR="004F12C0" w:rsidRPr="00177FD3" w:rsidRDefault="004F12C0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F12C0" w:rsidRPr="00110542" w:rsidTr="004F12C0">
        <w:trPr>
          <w:trHeight w:val="748"/>
        </w:trPr>
        <w:tc>
          <w:tcPr>
            <w:tcW w:w="8642" w:type="dxa"/>
            <w:gridSpan w:val="6"/>
            <w:shd w:val="clear" w:color="auto" w:fill="92D050"/>
            <w:vAlign w:val="center"/>
            <w:hideMark/>
          </w:tcPr>
          <w:p w:rsidR="004F12C0" w:rsidRPr="00177FD3" w:rsidRDefault="004F12C0" w:rsidP="004F12C0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SUMA - CENA OFERTOWA</w:t>
            </w: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ŁĄCZNA WARTOŚĆ ZAKRESU PODSTAWOWEGO I ZAKRESU OPCJONALNEGO:                                                                                                                       (suma poz. 1 – 4)</w:t>
            </w:r>
          </w:p>
        </w:tc>
        <w:tc>
          <w:tcPr>
            <w:tcW w:w="1559" w:type="dxa"/>
            <w:shd w:val="clear" w:color="auto" w:fill="92D050"/>
            <w:vAlign w:val="center"/>
            <w:hideMark/>
          </w:tcPr>
          <w:p w:rsidR="004F12C0" w:rsidRPr="00177FD3" w:rsidRDefault="004F12C0" w:rsidP="004F12C0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77FD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</w:tbl>
    <w:p w:rsidR="00DF3A98" w:rsidRPr="004F12C0" w:rsidRDefault="00DF3A98" w:rsidP="00DF3A98">
      <w:pPr>
        <w:suppressAutoHyphens/>
        <w:rPr>
          <w:rFonts w:ascii="Arial" w:eastAsia="Calibri" w:hAnsi="Arial" w:cs="Arial"/>
          <w:i/>
          <w:sz w:val="10"/>
          <w:szCs w:val="10"/>
          <w:lang w:eastAsia="en-US"/>
        </w:rPr>
      </w:pPr>
    </w:p>
    <w:p w:rsidR="00DF3A98" w:rsidRPr="008A10DC" w:rsidRDefault="008A10DC" w:rsidP="008A10DC">
      <w:pPr>
        <w:tabs>
          <w:tab w:val="left" w:pos="142"/>
        </w:tabs>
        <w:ind w:left="142" w:hanging="142"/>
        <w:jc w:val="both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 xml:space="preserve">*    </w:t>
      </w:r>
      <w:r w:rsidRPr="003A0599">
        <w:rPr>
          <w:rFonts w:ascii="Arial" w:hAnsi="Arial" w:cs="Arial"/>
          <w:i/>
          <w:sz w:val="10"/>
          <w:szCs w:val="10"/>
        </w:rPr>
        <w:t xml:space="preserve"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uiszczać Wykonawca; </w:t>
      </w:r>
    </w:p>
    <w:p w:rsidR="00F87F4E" w:rsidRDefault="00F87F4E" w:rsidP="00F87F4E">
      <w:pPr>
        <w:rPr>
          <w:sz w:val="22"/>
          <w:szCs w:val="22"/>
        </w:rPr>
      </w:pPr>
    </w:p>
    <w:p w:rsidR="00177FD3" w:rsidRDefault="008A10DC" w:rsidP="00F87F4E">
      <w:pPr>
        <w:rPr>
          <w:sz w:val="22"/>
          <w:szCs w:val="22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885DF" wp14:editId="16A4CA14">
                <wp:simplePos x="0" y="0"/>
                <wp:positionH relativeFrom="margin">
                  <wp:posOffset>3159125</wp:posOffset>
                </wp:positionH>
                <wp:positionV relativeFrom="paragraph">
                  <wp:posOffset>40005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98" w:rsidRPr="00E00E1E" w:rsidRDefault="00DF3A98" w:rsidP="00DF3A9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885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75pt;margin-top:3.15pt;width:223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1z+ZCt0AAAAIAQAADwAAAAAAAAAAAAAAAADhBAAAZHJzL2Rvd25yZXYueG1sUEsFBgAAAAAE&#10;AAQA8wAAAOsFAAAAAA==&#10;" stroked="f">
                <v:textbox>
                  <w:txbxContent>
                    <w:p w:rsidR="00DF3A98" w:rsidRPr="00E00E1E" w:rsidRDefault="00DF3A98" w:rsidP="00DF3A9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7FD3" w:rsidRDefault="00177FD3" w:rsidP="00F87F4E">
      <w:pPr>
        <w:rPr>
          <w:sz w:val="22"/>
          <w:szCs w:val="22"/>
        </w:rPr>
      </w:pPr>
    </w:p>
    <w:p w:rsidR="00F87F4E" w:rsidRPr="008A10DC" w:rsidRDefault="00F87F4E" w:rsidP="008A10DC">
      <w:pPr>
        <w:jc w:val="both"/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</w:pPr>
    </w:p>
    <w:sectPr w:rsidR="00F87F4E" w:rsidRPr="008A10DC" w:rsidSect="004F12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D6" w:rsidRDefault="003639D6">
      <w:r>
        <w:separator/>
      </w:r>
    </w:p>
  </w:endnote>
  <w:endnote w:type="continuationSeparator" w:id="0">
    <w:p w:rsidR="003639D6" w:rsidRDefault="0036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50663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77FD3" w:rsidRPr="00177FD3" w:rsidRDefault="00177FD3" w:rsidP="00177FD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77FD3">
          <w:rPr>
            <w:rFonts w:ascii="Arial" w:hAnsi="Arial" w:cs="Arial"/>
            <w:sz w:val="16"/>
            <w:szCs w:val="16"/>
          </w:rPr>
          <w:fldChar w:fldCharType="begin"/>
        </w:r>
        <w:r w:rsidRPr="00177FD3">
          <w:rPr>
            <w:rFonts w:ascii="Arial" w:hAnsi="Arial" w:cs="Arial"/>
            <w:sz w:val="16"/>
            <w:szCs w:val="16"/>
          </w:rPr>
          <w:instrText>PAGE   \* MERGEFORMAT</w:instrText>
        </w:r>
        <w:r w:rsidRPr="00177FD3">
          <w:rPr>
            <w:rFonts w:ascii="Arial" w:hAnsi="Arial" w:cs="Arial"/>
            <w:sz w:val="16"/>
            <w:szCs w:val="16"/>
          </w:rPr>
          <w:fldChar w:fldCharType="separate"/>
        </w:r>
        <w:r w:rsidRPr="00177FD3">
          <w:rPr>
            <w:rFonts w:ascii="Arial" w:hAnsi="Arial" w:cs="Arial"/>
            <w:sz w:val="16"/>
            <w:szCs w:val="16"/>
          </w:rPr>
          <w:t>2</w:t>
        </w:r>
        <w:r w:rsidRPr="00177FD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C0" w:rsidRPr="004F12C0" w:rsidRDefault="004F12C0" w:rsidP="004F12C0">
    <w:pPr>
      <w:spacing w:line="276" w:lineRule="auto"/>
      <w:jc w:val="both"/>
      <w:rPr>
        <w:rFonts w:ascii="Arial" w:eastAsiaTheme="minorHAnsi" w:hAnsi="Arial" w:cs="Arial"/>
        <w:i/>
        <w:sz w:val="10"/>
        <w:szCs w:val="10"/>
        <w:lang w:eastAsia="en-US"/>
      </w:rPr>
    </w:pPr>
    <w:r w:rsidRPr="004F12C0">
      <w:rPr>
        <w:rFonts w:ascii="Arial" w:eastAsiaTheme="minorHAnsi" w:hAnsi="Arial" w:cs="Arial"/>
        <w:i/>
        <w:sz w:val="10"/>
        <w:szCs w:val="10"/>
        <w:lang w:eastAsia="en-US"/>
      </w:rPr>
      <w:t>UWAGA!</w:t>
    </w:r>
  </w:p>
  <w:p w:rsidR="00177FD3" w:rsidRPr="004F12C0" w:rsidRDefault="004F12C0" w:rsidP="004F12C0">
    <w:pPr>
      <w:spacing w:line="276" w:lineRule="auto"/>
      <w:jc w:val="both"/>
      <w:rPr>
        <w:rFonts w:ascii="Arial" w:eastAsiaTheme="minorHAnsi" w:hAnsi="Arial" w:cs="Arial"/>
        <w:i/>
        <w:sz w:val="10"/>
        <w:szCs w:val="10"/>
        <w:lang w:eastAsia="en-US"/>
      </w:rPr>
    </w:pPr>
    <w:r w:rsidRPr="004F12C0">
      <w:rPr>
        <w:rFonts w:ascii="Arial" w:eastAsiaTheme="minorHAnsi" w:hAnsi="Arial" w:cs="Arial"/>
        <w:i/>
        <w:sz w:val="10"/>
        <w:szCs w:val="10"/>
        <w:lang w:eastAsia="en-US"/>
      </w:rPr>
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</w:r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>Nie dopuszcza się złożenia oferty (formularza ofertowego, formularza Wyceny) w</w:t>
    </w:r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 xml:space="preserve"> </w:t>
    </w:r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 xml:space="preserve">postaci </w:t>
    </w:r>
    <w:proofErr w:type="spellStart"/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>scanów</w:t>
    </w:r>
    <w:proofErr w:type="spellEnd"/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>scanu</w:t>
    </w:r>
    <w:proofErr w:type="spellEnd"/>
    <w:r w:rsidRPr="004F12C0">
      <w:rPr>
        <w:rFonts w:ascii="Arial" w:eastAsiaTheme="minorHAnsi" w:hAnsi="Arial" w:cs="Arial"/>
        <w:i/>
        <w:sz w:val="10"/>
        <w:szCs w:val="10"/>
        <w:u w:val="single"/>
        <w:lang w:eastAsia="en-US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D6" w:rsidRDefault="003639D6">
      <w:r>
        <w:separator/>
      </w:r>
    </w:p>
  </w:footnote>
  <w:footnote w:type="continuationSeparator" w:id="0">
    <w:p w:rsidR="003639D6" w:rsidRDefault="0036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A98" w:rsidRDefault="00DF3A98" w:rsidP="00DF3A98">
    <w:pPr>
      <w:keepNext/>
      <w:spacing w:line="300" w:lineRule="auto"/>
      <w:jc w:val="right"/>
      <w:outlineLvl w:val="2"/>
      <w:rPr>
        <w:rFonts w:ascii="Arial" w:eastAsiaTheme="minorHAnsi" w:hAnsi="Arial" w:cs="Arial"/>
        <w:bCs/>
        <w:sz w:val="16"/>
        <w:szCs w:val="16"/>
      </w:rPr>
    </w:pPr>
    <w:bookmarkStart w:id="1" w:name="_Hlk69901148"/>
    <w:bookmarkStart w:id="2" w:name="_Hlk69901147"/>
    <w:r>
      <w:rPr>
        <w:rFonts w:ascii="Arial" w:eastAsiaTheme="minorHAnsi" w:hAnsi="Arial" w:cs="Arial"/>
        <w:bCs/>
        <w:sz w:val="16"/>
        <w:szCs w:val="16"/>
      </w:rPr>
      <w:t xml:space="preserve">Załącznik nr 2.1. SWZ </w:t>
    </w:r>
  </w:p>
  <w:p w:rsidR="00B04DEB" w:rsidRDefault="00110542" w:rsidP="00DF3A98">
    <w:pPr>
      <w:numPr>
        <w:ilvl w:val="0"/>
        <w:numId w:val="9"/>
      </w:numPr>
      <w:spacing w:line="256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>. ZDW-DN-4-2</w:t>
    </w:r>
    <w:r w:rsidR="004F12C0">
      <w:rPr>
        <w:rFonts w:ascii="Arial" w:eastAsiaTheme="minorHAnsi" w:hAnsi="Arial" w:cs="Arial"/>
        <w:sz w:val="16"/>
        <w:szCs w:val="16"/>
      </w:rPr>
      <w:t>6</w:t>
    </w:r>
    <w:r>
      <w:rPr>
        <w:rFonts w:ascii="Arial" w:eastAsiaTheme="minorHAnsi" w:hAnsi="Arial" w:cs="Arial"/>
        <w:sz w:val="16"/>
        <w:szCs w:val="16"/>
      </w:rPr>
      <w:t>-</w:t>
    </w:r>
    <w:r w:rsidR="004F12C0">
      <w:rPr>
        <w:rFonts w:ascii="Arial" w:eastAsiaTheme="minorHAnsi" w:hAnsi="Arial" w:cs="Arial"/>
        <w:sz w:val="16"/>
        <w:szCs w:val="16"/>
      </w:rPr>
      <w:t>103/25</w:t>
    </w:r>
    <w:r w:rsidR="00DF3A98">
      <w:rPr>
        <w:rFonts w:ascii="Arial" w:eastAsiaTheme="minorHAnsi" w:hAnsi="Arial" w:cs="Arial"/>
        <w:sz w:val="16"/>
        <w:szCs w:val="16"/>
      </w:rPr>
      <w:t>)</w:t>
    </w:r>
    <w:bookmarkEnd w:id="1"/>
    <w:bookmarkEnd w:id="2"/>
  </w:p>
  <w:p w:rsidR="004F12C0" w:rsidRPr="00DF3A98" w:rsidRDefault="004F12C0" w:rsidP="00DF3A98">
    <w:pPr>
      <w:numPr>
        <w:ilvl w:val="0"/>
        <w:numId w:val="9"/>
      </w:numPr>
      <w:spacing w:line="256" w:lineRule="auto"/>
      <w:jc w:val="right"/>
      <w:rPr>
        <w:rFonts w:ascii="Arial" w:eastAsiaTheme="minorHAnsi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AA65278"/>
    <w:multiLevelType w:val="hybridMultilevel"/>
    <w:tmpl w:val="262E0C60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62D"/>
    <w:rsid w:val="00051CFB"/>
    <w:rsid w:val="0005692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100433"/>
    <w:rsid w:val="0010191B"/>
    <w:rsid w:val="00105519"/>
    <w:rsid w:val="00110542"/>
    <w:rsid w:val="001154EE"/>
    <w:rsid w:val="0011661F"/>
    <w:rsid w:val="00121FF6"/>
    <w:rsid w:val="00122596"/>
    <w:rsid w:val="0012259B"/>
    <w:rsid w:val="00130158"/>
    <w:rsid w:val="001342C5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77FD3"/>
    <w:rsid w:val="00180B95"/>
    <w:rsid w:val="0018533E"/>
    <w:rsid w:val="00185586"/>
    <w:rsid w:val="001A1C21"/>
    <w:rsid w:val="001A44D4"/>
    <w:rsid w:val="001A5AE2"/>
    <w:rsid w:val="001B13F1"/>
    <w:rsid w:val="001B327B"/>
    <w:rsid w:val="001B5466"/>
    <w:rsid w:val="001C12E5"/>
    <w:rsid w:val="001C13E2"/>
    <w:rsid w:val="001C2006"/>
    <w:rsid w:val="001D037F"/>
    <w:rsid w:val="001D1AFB"/>
    <w:rsid w:val="001D5DD9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40CFE"/>
    <w:rsid w:val="00244E0A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936A3"/>
    <w:rsid w:val="0029496F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25CB5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639D6"/>
    <w:rsid w:val="00374ECE"/>
    <w:rsid w:val="003772BA"/>
    <w:rsid w:val="0038248A"/>
    <w:rsid w:val="00382543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E481A"/>
    <w:rsid w:val="003F0D5F"/>
    <w:rsid w:val="003F23AE"/>
    <w:rsid w:val="003F395D"/>
    <w:rsid w:val="003F697D"/>
    <w:rsid w:val="00401C71"/>
    <w:rsid w:val="00405F2C"/>
    <w:rsid w:val="004103A5"/>
    <w:rsid w:val="00412DCD"/>
    <w:rsid w:val="004178E5"/>
    <w:rsid w:val="0042489D"/>
    <w:rsid w:val="004266BA"/>
    <w:rsid w:val="00427D5B"/>
    <w:rsid w:val="00435649"/>
    <w:rsid w:val="00437AF9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69DE"/>
    <w:rsid w:val="00497AE1"/>
    <w:rsid w:val="00497DAA"/>
    <w:rsid w:val="004A0000"/>
    <w:rsid w:val="004A2AFB"/>
    <w:rsid w:val="004A4CF9"/>
    <w:rsid w:val="004C0CD2"/>
    <w:rsid w:val="004C0F5F"/>
    <w:rsid w:val="004C524C"/>
    <w:rsid w:val="004C53AE"/>
    <w:rsid w:val="004D273D"/>
    <w:rsid w:val="004D79ED"/>
    <w:rsid w:val="004F063B"/>
    <w:rsid w:val="004F12C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732C"/>
    <w:rsid w:val="005B4125"/>
    <w:rsid w:val="005B51E8"/>
    <w:rsid w:val="005B7816"/>
    <w:rsid w:val="005C2981"/>
    <w:rsid w:val="005C61C5"/>
    <w:rsid w:val="005D1A63"/>
    <w:rsid w:val="005D68C8"/>
    <w:rsid w:val="005F184D"/>
    <w:rsid w:val="005F273F"/>
    <w:rsid w:val="00604098"/>
    <w:rsid w:val="00607337"/>
    <w:rsid w:val="00610C60"/>
    <w:rsid w:val="00612047"/>
    <w:rsid w:val="006212D4"/>
    <w:rsid w:val="0062153D"/>
    <w:rsid w:val="00633C55"/>
    <w:rsid w:val="006475BD"/>
    <w:rsid w:val="006804FC"/>
    <w:rsid w:val="00682C38"/>
    <w:rsid w:val="00691189"/>
    <w:rsid w:val="006A1257"/>
    <w:rsid w:val="006A2CD5"/>
    <w:rsid w:val="006A3025"/>
    <w:rsid w:val="006A47DB"/>
    <w:rsid w:val="006A503B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1F15"/>
    <w:rsid w:val="007461C0"/>
    <w:rsid w:val="00746841"/>
    <w:rsid w:val="0075518C"/>
    <w:rsid w:val="007566A4"/>
    <w:rsid w:val="00771525"/>
    <w:rsid w:val="00772A84"/>
    <w:rsid w:val="00773186"/>
    <w:rsid w:val="0078215E"/>
    <w:rsid w:val="00786AB4"/>
    <w:rsid w:val="00796251"/>
    <w:rsid w:val="00797E2C"/>
    <w:rsid w:val="007A0507"/>
    <w:rsid w:val="007A543E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D2F0F"/>
    <w:rsid w:val="007D3548"/>
    <w:rsid w:val="007D5142"/>
    <w:rsid w:val="007E282D"/>
    <w:rsid w:val="007E42FF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6E2A"/>
    <w:rsid w:val="00847E47"/>
    <w:rsid w:val="008502DE"/>
    <w:rsid w:val="00853963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10DC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10A52"/>
    <w:rsid w:val="00910AA0"/>
    <w:rsid w:val="00911924"/>
    <w:rsid w:val="00914918"/>
    <w:rsid w:val="0092409D"/>
    <w:rsid w:val="00924A0B"/>
    <w:rsid w:val="00931BB3"/>
    <w:rsid w:val="009347DE"/>
    <w:rsid w:val="009367CF"/>
    <w:rsid w:val="00945117"/>
    <w:rsid w:val="0095194E"/>
    <w:rsid w:val="00953FB2"/>
    <w:rsid w:val="00954F57"/>
    <w:rsid w:val="009601D7"/>
    <w:rsid w:val="00960B7D"/>
    <w:rsid w:val="00963B45"/>
    <w:rsid w:val="009701AB"/>
    <w:rsid w:val="00970682"/>
    <w:rsid w:val="00983B49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20993"/>
    <w:rsid w:val="00A25065"/>
    <w:rsid w:val="00A255ED"/>
    <w:rsid w:val="00A355EB"/>
    <w:rsid w:val="00A6036F"/>
    <w:rsid w:val="00A61C66"/>
    <w:rsid w:val="00A67ABE"/>
    <w:rsid w:val="00A708A0"/>
    <w:rsid w:val="00A71F90"/>
    <w:rsid w:val="00A72AC7"/>
    <w:rsid w:val="00A838F5"/>
    <w:rsid w:val="00A86454"/>
    <w:rsid w:val="00A86472"/>
    <w:rsid w:val="00A92BC2"/>
    <w:rsid w:val="00A93C72"/>
    <w:rsid w:val="00A97BE3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11F0E"/>
    <w:rsid w:val="00C16581"/>
    <w:rsid w:val="00C20220"/>
    <w:rsid w:val="00C27F8C"/>
    <w:rsid w:val="00C322BF"/>
    <w:rsid w:val="00C336BC"/>
    <w:rsid w:val="00C4645F"/>
    <w:rsid w:val="00C537A6"/>
    <w:rsid w:val="00C61AA4"/>
    <w:rsid w:val="00C71109"/>
    <w:rsid w:val="00C733CA"/>
    <w:rsid w:val="00C86B1F"/>
    <w:rsid w:val="00C95C1A"/>
    <w:rsid w:val="00C9621A"/>
    <w:rsid w:val="00CA1E2E"/>
    <w:rsid w:val="00CA6A7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05AE"/>
    <w:rsid w:val="00D11764"/>
    <w:rsid w:val="00D23F28"/>
    <w:rsid w:val="00D301F1"/>
    <w:rsid w:val="00D33729"/>
    <w:rsid w:val="00D35D73"/>
    <w:rsid w:val="00D43B2C"/>
    <w:rsid w:val="00D45F18"/>
    <w:rsid w:val="00D5705F"/>
    <w:rsid w:val="00D671A7"/>
    <w:rsid w:val="00D67DA2"/>
    <w:rsid w:val="00D70B51"/>
    <w:rsid w:val="00D72420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31C"/>
    <w:rsid w:val="00DE14CA"/>
    <w:rsid w:val="00DE1B61"/>
    <w:rsid w:val="00DE29EA"/>
    <w:rsid w:val="00DE3CAD"/>
    <w:rsid w:val="00DE6229"/>
    <w:rsid w:val="00DF33B7"/>
    <w:rsid w:val="00DF3A98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3B15"/>
    <w:rsid w:val="00E64772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AF6"/>
    <w:rsid w:val="00F96CD0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ADE47"/>
  <w15:chartTrackingRefBased/>
  <w15:docId w15:val="{D00D9EA7-E0DE-41E4-AD64-91FDE67D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7FD3"/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A10DC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4F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045D-5E32-46DC-A548-CBAD3068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subject/>
  <dc:creator>Alicja Slęczka</dc:creator>
  <cp:keywords/>
  <cp:lastModifiedBy>Inga Gęsiarz-Nowak</cp:lastModifiedBy>
  <cp:revision>12</cp:revision>
  <cp:lastPrinted>2022-01-12T10:42:00Z</cp:lastPrinted>
  <dcterms:created xsi:type="dcterms:W3CDTF">2021-06-24T09:27:00Z</dcterms:created>
  <dcterms:modified xsi:type="dcterms:W3CDTF">2025-12-02T12:10:00Z</dcterms:modified>
</cp:coreProperties>
</file>